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400" w:rsidRDefault="00000000">
      <w:pPr>
        <w:rPr>
          <w:b/>
          <w:i/>
        </w:rPr>
      </w:pPr>
      <w:r>
        <w:rPr>
          <w:b/>
        </w:rPr>
        <w:t xml:space="preserve">ČTVRTSTOLETÍ DIVADLA LÍŠEŇ </w:t>
      </w:r>
    </w:p>
    <w:p w:rsidR="002F0400" w:rsidRDefault="002F0400">
      <w:pPr>
        <w:rPr>
          <w:b/>
        </w:rPr>
      </w:pPr>
    </w:p>
    <w:p w:rsidR="002F0400" w:rsidRDefault="00000000">
      <w:pPr>
        <w:rPr>
          <w:b/>
          <w:color w:val="000000"/>
        </w:rPr>
      </w:pPr>
      <w:r>
        <w:rPr>
          <w:b/>
          <w:color w:val="000000"/>
        </w:rPr>
        <w:t>Milé publikum, děkujeme za pětadvacet let společného života a zveme na festival Čtvrtstoletí Divadla Líšeň!</w:t>
      </w:r>
    </w:p>
    <w:p w:rsidR="002F0400" w:rsidRDefault="00000000">
      <w:pPr>
        <w:rPr>
          <w:b/>
          <w:color w:val="000000"/>
        </w:rPr>
      </w:pPr>
      <w:r>
        <w:rPr>
          <w:b/>
          <w:color w:val="000000"/>
        </w:rPr>
        <w:br/>
        <w:t>Prostřednictvím výstavy, filmových dokumentů a společného vzpomínání vás provedeme historií Divadla Líšeň. Uvidíte naše představení, pozvání přijali i přátelé,</w:t>
      </w:r>
      <w:r w:rsidR="00AB4024">
        <w:rPr>
          <w:b/>
          <w:color w:val="000000"/>
        </w:rPr>
        <w:t xml:space="preserve"> </w:t>
      </w:r>
      <w:r>
        <w:rPr>
          <w:b/>
          <w:color w:val="000000"/>
        </w:rPr>
        <w:t>kolegové a hosté, kteří nás dlouhou dobu inspirují a provázejí.</w:t>
      </w:r>
    </w:p>
    <w:p w:rsidR="002F0400" w:rsidRDefault="00000000">
      <w:pPr>
        <w:rPr>
          <w:b/>
          <w:color w:val="000000"/>
        </w:rPr>
      </w:pPr>
      <w:r>
        <w:rPr>
          <w:b/>
          <w:color w:val="000000"/>
        </w:rPr>
        <w:br/>
        <w:t xml:space="preserve">Narozeniny divadla spojujeme s oslavou významného jubilea </w:t>
      </w:r>
      <w:proofErr w:type="spellStart"/>
      <w:r>
        <w:rPr>
          <w:b/>
          <w:color w:val="000000"/>
        </w:rPr>
        <w:t>loutkořezbáře</w:t>
      </w:r>
      <w:proofErr w:type="spellEnd"/>
      <w:r>
        <w:rPr>
          <w:b/>
          <w:color w:val="000000"/>
        </w:rPr>
        <w:t xml:space="preserve"> </w:t>
      </w:r>
      <w:hyperlink r:id="rId5">
        <w:r>
          <w:rPr>
            <w:b/>
            <w:color w:val="1155CC"/>
            <w:u w:val="single"/>
          </w:rPr>
          <w:t xml:space="preserve">Antonína </w:t>
        </w:r>
        <w:proofErr w:type="spellStart"/>
        <w:r>
          <w:rPr>
            <w:b/>
            <w:color w:val="1155CC"/>
            <w:u w:val="single"/>
          </w:rPr>
          <w:t>Maloně</w:t>
        </w:r>
        <w:proofErr w:type="spellEnd"/>
      </w:hyperlink>
      <w:r>
        <w:rPr>
          <w:b/>
          <w:color w:val="000000"/>
        </w:rPr>
        <w:t>. Jeho loutky představí výstava, dokument Petra Barana a v akci je uvidíte v našich inscenacích.</w:t>
      </w:r>
    </w:p>
    <w:p w:rsidR="002F0400" w:rsidRDefault="00000000">
      <w:pPr>
        <w:rPr>
          <w:b/>
          <w:color w:val="000000"/>
        </w:rPr>
      </w:pPr>
      <w:r>
        <w:rPr>
          <w:b/>
          <w:color w:val="000000"/>
        </w:rPr>
        <w:br/>
        <w:t>Těšíme se na setkání v domku v Líšni, kde to všechno začalo, i v bývalé hospodě na Ondráčkově, v zázemí divadla.</w:t>
      </w:r>
    </w:p>
    <w:p w:rsidR="00595375" w:rsidRPr="00595375" w:rsidRDefault="00595375">
      <w:pPr>
        <w:rPr>
          <w:b/>
          <w:color w:val="000000"/>
        </w:rPr>
      </w:pPr>
    </w:p>
    <w:p w:rsidR="002F0400" w:rsidRDefault="00000000">
      <w:pPr>
        <w:shd w:val="clear" w:color="auto" w:fill="FFFFFF"/>
        <w:spacing w:after="220"/>
      </w:pPr>
      <w:r>
        <w:fldChar w:fldCharType="begin"/>
      </w:r>
      <w:r>
        <w:instrText>HYPERLINK "https://www.divadlolisen.cz/festival-ctvrtstoleti-divadla-lisen/" \h</w:instrText>
      </w:r>
      <w:r>
        <w:fldChar w:fldCharType="separate"/>
      </w:r>
      <w:r>
        <w:rPr>
          <w:color w:val="0000FF"/>
          <w:u w:val="single"/>
        </w:rPr>
        <w:t>https://www.divadlolisen.cz/festival-ctvrtstoleti-divadla-lisen/</w:t>
      </w:r>
      <w:r>
        <w:rPr>
          <w:color w:val="0000FF"/>
          <w:u w:val="single"/>
        </w:rPr>
        <w:fldChar w:fldCharType="end"/>
      </w:r>
    </w:p>
    <w:p w:rsidR="002F0400" w:rsidRDefault="00000000">
      <w:r>
        <w:t xml:space="preserve">Divadlo Líšeň se zrodilo v Brně-Líšni na sklonku minulého století jako nezávislý profesionální soubor. Kromě účinkování v Líšni divadlo hraje v centru Brna, v současné době nejvíc v Klubu </w:t>
      </w:r>
      <w:proofErr w:type="spellStart"/>
      <w:r>
        <w:t>Leitnerka</w:t>
      </w:r>
      <w:proofErr w:type="spellEnd"/>
      <w:r>
        <w:t xml:space="preserve">. Divadlo také procestovalo skrz naskrz celou republiku, hrálo v šestnácti zemích Evropy a nashromáždilo řadu ocenění z mezinárodních festivalů. </w:t>
      </w:r>
    </w:p>
    <w:p w:rsidR="002F0400" w:rsidRDefault="002F0400"/>
    <w:p w:rsidR="002F0400" w:rsidRDefault="00000000">
      <w:r>
        <w:t xml:space="preserve">Za čtvrtstoletí uvedlo přes dva tisíce vlastních představení, dílen a besed. Dalších několik set uměleckých </w:t>
      </w:r>
      <w:r w:rsidR="00AB4024">
        <w:t>produkcí – divadelních</w:t>
      </w:r>
      <w:r>
        <w:t xml:space="preserve">, hudebních, výtvarných divadlo pozvalo a uvedlo v rámci festivalů, které pořádá od roku 1999. Uskutečnilo řadu vzdělávacích projektů, od svého vzniku jezdí za znevýhodněným publikem do ústavu, nemocnic apod. </w:t>
      </w:r>
    </w:p>
    <w:p w:rsidR="00595375" w:rsidRDefault="00595375"/>
    <w:p w:rsidR="002F0400" w:rsidRDefault="00000000">
      <w:pPr>
        <w:rPr>
          <w:color w:val="0000FF"/>
        </w:rPr>
      </w:pPr>
      <w:r>
        <w:t xml:space="preserve">Zaměřuje se také na lidskoprávní a politická témata. Z této dramaturgické linie vznikly nejen festivaly inscenace a festivaly zaměřené na témata hýbající naší společností, ale také tříletý projekt podpořený Fondy EHP </w:t>
      </w:r>
      <w:hyperlink r:id="rId6">
        <w:r>
          <w:rPr>
            <w:color w:val="0000FF"/>
            <w:u w:val="single"/>
          </w:rPr>
          <w:t>Provokující divadlo</w:t>
        </w:r>
      </w:hyperlink>
      <w:r>
        <w:t xml:space="preserve">. </w:t>
      </w:r>
      <w:r>
        <w:rPr>
          <w:highlight w:val="white"/>
        </w:rPr>
        <w:t>Dlouhodobě spolupracuje s romskými tanečníky a muzikanty. Divadelní tvorba Divadla Líšeň vznikající ve spolupráci s Romy byla zařazena do mezinárodní sbírky RomArchiv, která dokumentuje romské aktivity zejména v uměleckých oborech. </w:t>
      </w:r>
      <w:hyperlink r:id="rId7">
        <w:r>
          <w:rPr>
            <w:color w:val="0000FF"/>
            <w:highlight w:val="white"/>
            <w:u w:val="single"/>
          </w:rPr>
          <w:t>Divadlo Líšeň v RomArchiv</w:t>
        </w:r>
      </w:hyperlink>
    </w:p>
    <w:p w:rsidR="002F0400" w:rsidRDefault="002F0400"/>
    <w:p w:rsidR="002F0400" w:rsidRDefault="00000000">
      <w:r>
        <w:t>Divadlo Líšeň v Líšni</w:t>
      </w:r>
    </w:p>
    <w:p w:rsidR="002F0400" w:rsidRDefault="002F0400"/>
    <w:p w:rsidR="002F0400" w:rsidRDefault="00000000">
      <w:r>
        <w:t>Divadlo Líšeň funguje díky zázemí na Ondráčkově ulici – v bývalé hospodě U Hejlů, pronajaté od MČ Líšeň. Sem bychom Vás rádi během festivalových dnů také pozvali, ukázali prostory, kde zkoušíme a pracujeme, a nabídli Vám zde loutkový workshop a výstavu mapující pětadvacet let naší existence. Uvidíte historické fotky, dokumenty, které o naší tvorbě natočila Česká televize, videa a loutky z inscenací i nejnovější projekt Provokující divadlo.</w:t>
      </w:r>
    </w:p>
    <w:p w:rsidR="002F0400" w:rsidRDefault="002F0400"/>
    <w:p w:rsidR="002F0400" w:rsidRDefault="00000000">
      <w:r>
        <w:t xml:space="preserve">V Líšni divadlo svoje působení zahájilo na konci devadesátých let „záchranou Dělňáku“, určeného tehdy k demolici. Kvůli jeho zviditelnění vznikl festival, který se v dalších ročnících rozrůstal o významné české i zahraniční hosty, a kromě Dělňáku Líšeň zabydlel i další krásná a důležitá místa v Líšni – zámecký park, nejstarší Dělnický dům na Šimáčkově ulici, Mariánské údolí, Kostelíček, prostory zrušené knihovny a v posledních letech nejvíce zahradu bývalé Orlovny, která se stala se svými starými lipami dalším místem zachráněným pro radost </w:t>
      </w:r>
      <w:proofErr w:type="spellStart"/>
      <w:r>
        <w:lastRenderedPageBreak/>
        <w:t>Líšňaček</w:t>
      </w:r>
      <w:proofErr w:type="spellEnd"/>
      <w:r>
        <w:t xml:space="preserve"> a </w:t>
      </w:r>
      <w:proofErr w:type="spellStart"/>
      <w:r>
        <w:t>Líšňáků</w:t>
      </w:r>
      <w:proofErr w:type="spellEnd"/>
      <w:r>
        <w:t xml:space="preserve"> (přispěla k tomu řada občanských aktivit, včetně festivalu Za záchranu zahrady Orlovny). </w:t>
      </w:r>
    </w:p>
    <w:p w:rsidR="002F0400" w:rsidRDefault="002F0400"/>
    <w:p w:rsidR="002F0400" w:rsidRDefault="00000000">
      <w:r>
        <w:t xml:space="preserve">Během svého mnohaletého působení rozvíjelo Divadlo Líšeň spolupráci s místními umělci, spolky a organizacemi, což jej inspirovalo k založení spolku </w:t>
      </w:r>
      <w:r>
        <w:rPr>
          <w:b/>
        </w:rPr>
        <w:t>Líšeň sobě</w:t>
      </w:r>
      <w:r>
        <w:t xml:space="preserve"> a také k</w:t>
      </w:r>
      <w:r>
        <w:rPr>
          <w:b/>
        </w:rPr>
        <w:t xml:space="preserve"> </w:t>
      </w:r>
      <w:r>
        <w:t>další (navazující) řadě</w:t>
      </w:r>
      <w:r>
        <w:rPr>
          <w:b/>
        </w:rPr>
        <w:t xml:space="preserve"> Festivalů Líšeň sobě</w:t>
      </w:r>
      <w:r>
        <w:t xml:space="preserve">, které se konají od roku 2010 doposud. Kromě místní tvorby nabízejí Festivaly Líšeň sobě kvalitní nekomerční produkci z celé republiky. Proto se také festival Čtvrtstoletí letos propojuje s programem </w:t>
      </w:r>
      <w:hyperlink r:id="rId8">
        <w:r>
          <w:rPr>
            <w:color w:val="1155CC"/>
            <w:u w:val="single"/>
          </w:rPr>
          <w:t>Festivalu Líšeň sobě</w:t>
        </w:r>
      </w:hyperlink>
      <w:r>
        <w:t>.</w:t>
      </w:r>
    </w:p>
    <w:p w:rsidR="002F0400" w:rsidRDefault="002F0400"/>
    <w:p w:rsidR="002F0400" w:rsidRDefault="00000000">
      <w:r>
        <w:t xml:space="preserve">Kromě pořádání festivalů v Líšni, </w:t>
      </w:r>
      <w:proofErr w:type="spellStart"/>
      <w:r>
        <w:t>spoluzakládání</w:t>
      </w:r>
      <w:proofErr w:type="spellEnd"/>
      <w:r>
        <w:t xml:space="preserve"> spolků a zachraňování malebných míst a budov Divadlo Líšeň </w:t>
      </w:r>
      <w:proofErr w:type="spellStart"/>
      <w:r>
        <w:t>spoluobnovilo</w:t>
      </w:r>
      <w:proofErr w:type="spellEnd"/>
      <w:r>
        <w:t xml:space="preserve"> tradici Líšeňských ostatků (nápad obnovit starobylou slavnost vzešel od Josefa Trávníčka z Národopisného souboru </w:t>
      </w:r>
      <w:proofErr w:type="spellStart"/>
      <w:r>
        <w:t>Líšňáci</w:t>
      </w:r>
      <w:proofErr w:type="spellEnd"/>
      <w:r>
        <w:t>).</w:t>
      </w:r>
    </w:p>
    <w:p w:rsidR="002F0400" w:rsidRDefault="00000000">
      <w:r>
        <w:t xml:space="preserve">Z původně komorní akce se Líšeňské ostatky rozvinuly ve vyhlášenou </w:t>
      </w:r>
      <w:proofErr w:type="spellStart"/>
      <w:r>
        <w:t>celolíšeňskou</w:t>
      </w:r>
      <w:proofErr w:type="spellEnd"/>
      <w:r>
        <w:t xml:space="preserve"> veselici s více než sto účinkujícími z několika místních uměleckých souborů i z řad veřejnosti a návštěvností čítající na tisíce diváků z Líšně i celého Brna. </w:t>
      </w:r>
    </w:p>
    <w:p w:rsidR="002F0400" w:rsidRDefault="002F0400"/>
    <w:p w:rsidR="002F0400" w:rsidRDefault="00000000">
      <w:r>
        <w:t xml:space="preserve">Líšní je také inspirovaný pes v logu divadla. Průpovídce "tady chcípl pes", kterou jsme v dobách počátků divadla často slýchávali od líšeňských sousedů, jsme se rozhodli čelit psem živým, který opět aktivní dění do obce navrátí. Také jej na festivalu rozhodně nepřehlédnete! </w:t>
      </w:r>
    </w:p>
    <w:p w:rsidR="002F0400" w:rsidRDefault="002F0400">
      <w:pPr>
        <w:rPr>
          <w:b/>
        </w:rPr>
      </w:pPr>
    </w:p>
    <w:p w:rsidR="002F0400" w:rsidRDefault="002F0400">
      <w:pPr>
        <w:rPr>
          <w:b/>
        </w:rPr>
      </w:pPr>
    </w:p>
    <w:p w:rsidR="002F0400" w:rsidRDefault="00000000">
      <w:pPr>
        <w:rPr>
          <w:b/>
        </w:rPr>
      </w:pPr>
      <w:r>
        <w:rPr>
          <w:b/>
        </w:rPr>
        <w:t>PROGRAM</w:t>
      </w:r>
    </w:p>
    <w:p w:rsidR="002F0400" w:rsidRDefault="002F0400">
      <w:pPr>
        <w:rPr>
          <w:b/>
        </w:rPr>
      </w:pPr>
    </w:p>
    <w:p w:rsidR="002F0400" w:rsidRDefault="00000000">
      <w:pPr>
        <w:shd w:val="clear" w:color="auto" w:fill="FFFFFF"/>
        <w:rPr>
          <w:b/>
        </w:rPr>
      </w:pPr>
      <w:r>
        <w:rPr>
          <w:b/>
        </w:rPr>
        <w:t>11/8 pátek: DEN ANTONÍNA MALONĚ A JEHO LOUTEK</w:t>
      </w:r>
    </w:p>
    <w:p w:rsidR="002F0400" w:rsidRDefault="00000000">
      <w:pPr>
        <w:shd w:val="clear" w:color="auto" w:fill="FFFFFF"/>
        <w:spacing w:after="220"/>
      </w:pPr>
      <w:r>
        <w:rPr>
          <w:b/>
          <w:i/>
        </w:rPr>
        <w:t>Dvorková scéna Divadla Líšeň, Obecká 13</w:t>
      </w:r>
      <w:r>
        <w:rPr>
          <w:b/>
          <w:i/>
        </w:rPr>
        <w:br/>
      </w:r>
      <w:r>
        <w:rPr>
          <w:i/>
        </w:rPr>
        <w:br/>
      </w:r>
      <w:r>
        <w:t>17.</w:t>
      </w:r>
      <w:proofErr w:type="gramStart"/>
      <w:r>
        <w:t xml:space="preserve">00 </w:t>
      </w:r>
      <w:r w:rsidR="00595375">
        <w:t xml:space="preserve"> </w:t>
      </w:r>
      <w:r>
        <w:t>výstava</w:t>
      </w:r>
      <w:proofErr w:type="gramEnd"/>
      <w:r>
        <w:t xml:space="preserve"> loutek A. </w:t>
      </w:r>
      <w:proofErr w:type="spellStart"/>
      <w:r>
        <w:t>Maloně</w:t>
      </w:r>
      <w:proofErr w:type="spellEnd"/>
      <w:r>
        <w:t xml:space="preserve"> – workshop s loutkami pro malé i velké</w:t>
      </w:r>
      <w:r>
        <w:br/>
        <w:t>19.30  Divadlo Líšeň: Žabáci (Sny starého dědka) – loutková groteska o samotě, snech a přátelství</w:t>
      </w:r>
      <w:r>
        <w:br/>
        <w:t xml:space="preserve">20.30  Hrát si dovoleno – filmový dokument Petra Barana o A. </w:t>
      </w:r>
      <w:proofErr w:type="spellStart"/>
      <w:r>
        <w:t>Maloňovi</w:t>
      </w:r>
      <w:proofErr w:type="spellEnd"/>
    </w:p>
    <w:p w:rsidR="002F0400" w:rsidRDefault="00000000">
      <w:pPr>
        <w:shd w:val="clear" w:color="auto" w:fill="FFFFFF"/>
        <w:spacing w:after="220"/>
      </w:pPr>
      <w:r>
        <w:t>Píseň na dobrou noc</w:t>
      </w:r>
    </w:p>
    <w:p w:rsidR="002F0400" w:rsidRDefault="00000000">
      <w:pPr>
        <w:shd w:val="clear" w:color="auto" w:fill="FFFFFF"/>
        <w:spacing w:before="600"/>
        <w:rPr>
          <w:b/>
        </w:rPr>
      </w:pPr>
      <w:r>
        <w:rPr>
          <w:b/>
        </w:rPr>
        <w:t>18/8 pátek: SETKÁNÍ S LOUTKAMI V ZAHRADĚ</w:t>
      </w:r>
    </w:p>
    <w:p w:rsidR="002F0400" w:rsidRDefault="00000000">
      <w:pPr>
        <w:shd w:val="clear" w:color="auto" w:fill="FFFFFF"/>
        <w:spacing w:after="220"/>
        <w:rPr>
          <w:b/>
          <w:i/>
        </w:rPr>
      </w:pPr>
      <w:r>
        <w:rPr>
          <w:b/>
          <w:i/>
        </w:rPr>
        <w:t>Dvorková scéna Divadla Líšeň, Obecká 13 a Kostelíček</w:t>
      </w:r>
    </w:p>
    <w:p w:rsidR="002F0400" w:rsidRDefault="00000000">
      <w:pPr>
        <w:shd w:val="clear" w:color="auto" w:fill="FFFFFF"/>
        <w:spacing w:after="220"/>
        <w:rPr>
          <w:color w:val="515253"/>
        </w:rPr>
      </w:pPr>
      <w:proofErr w:type="gramStart"/>
      <w:r>
        <w:t>17.00  výstava</w:t>
      </w:r>
      <w:proofErr w:type="gramEnd"/>
      <w:r>
        <w:t xml:space="preserve"> loutek A. </w:t>
      </w:r>
      <w:proofErr w:type="spellStart"/>
      <w:r>
        <w:t>Maloně</w:t>
      </w:r>
      <w:proofErr w:type="spellEnd"/>
      <w:r>
        <w:br/>
        <w:t xml:space="preserve">19.00  Ensemble Opera </w:t>
      </w:r>
      <w:proofErr w:type="spellStart"/>
      <w:r>
        <w:t>Diversa</w:t>
      </w:r>
      <w:proofErr w:type="spellEnd"/>
      <w:r>
        <w:t>: Manželské miniopery (Kostelíček / Festival Líšeň sobě)</w:t>
      </w:r>
      <w:r>
        <w:br/>
        <w:t>20.30  Divadlo Líšeň: Andělé z lesa – scénická poezie, koncert s loutkami</w:t>
      </w:r>
    </w:p>
    <w:p w:rsidR="002F0400" w:rsidRDefault="00000000">
      <w:pPr>
        <w:shd w:val="clear" w:color="auto" w:fill="FFFFFF"/>
        <w:spacing w:before="600"/>
        <w:rPr>
          <w:b/>
        </w:rPr>
      </w:pPr>
      <w:r>
        <w:rPr>
          <w:b/>
        </w:rPr>
        <w:t xml:space="preserve">25/8 pátek: OSLAVA ČTVRTSTOLETÍ na </w:t>
      </w:r>
      <w:proofErr w:type="spellStart"/>
      <w:r>
        <w:rPr>
          <w:b/>
        </w:rPr>
        <w:t>Dvorkové</w:t>
      </w:r>
      <w:proofErr w:type="spellEnd"/>
      <w:r>
        <w:rPr>
          <w:b/>
        </w:rPr>
        <w:t xml:space="preserve"> scéně</w:t>
      </w:r>
    </w:p>
    <w:p w:rsidR="002F0400" w:rsidRDefault="00000000">
      <w:pPr>
        <w:shd w:val="clear" w:color="auto" w:fill="FFFFFF"/>
        <w:spacing w:after="220"/>
        <w:rPr>
          <w:b/>
          <w:i/>
        </w:rPr>
      </w:pPr>
      <w:r>
        <w:rPr>
          <w:b/>
          <w:i/>
        </w:rPr>
        <w:t>Dvorková scéna Divadla Líšeň, Obecká 13</w:t>
      </w:r>
    </w:p>
    <w:p w:rsidR="002F0400" w:rsidRDefault="00000000">
      <w:pPr>
        <w:shd w:val="clear" w:color="auto" w:fill="FFFFFF"/>
        <w:spacing w:after="220"/>
      </w:pPr>
      <w:proofErr w:type="gramStart"/>
      <w:r>
        <w:t xml:space="preserve">18.30  </w:t>
      </w:r>
      <w:proofErr w:type="spellStart"/>
      <w:r>
        <w:t>Float</w:t>
      </w:r>
      <w:proofErr w:type="spellEnd"/>
      <w:proofErr w:type="gramEnd"/>
      <w:r>
        <w:t xml:space="preserve"> – irský folk-punk v akustické sestavě</w:t>
      </w:r>
      <w:r>
        <w:br/>
        <w:t>19.30  Hanka Voříšková: Přesýpání  –  2 kg pšenice, 1 mísa a 18 minut poezie</w:t>
      </w:r>
      <w:r>
        <w:br/>
        <w:t xml:space="preserve">20.00  Buchty a loutky: </w:t>
      </w:r>
      <w:proofErr w:type="spellStart"/>
      <w:r>
        <w:t>Punch</w:t>
      </w:r>
      <w:proofErr w:type="spellEnd"/>
      <w:r>
        <w:t xml:space="preserve"> and Judy – maňásková groteska</w:t>
      </w:r>
      <w:r>
        <w:br/>
        <w:t>20.30  Zoja Mikotová a Tonda Novotný: Čekání na…….  – nonverbální představení s prvky pantomimy</w:t>
      </w:r>
      <w:r>
        <w:br/>
        <w:t>20.</w:t>
      </w:r>
      <w:proofErr w:type="gramStart"/>
      <w:r>
        <w:t>30  Radim</w:t>
      </w:r>
      <w:proofErr w:type="gramEnd"/>
      <w:r>
        <w:t xml:space="preserve"> Babák – akordeonový hard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chanson</w:t>
      </w:r>
      <w:proofErr w:type="spellEnd"/>
    </w:p>
    <w:p w:rsidR="002F0400" w:rsidRDefault="00000000">
      <w:pPr>
        <w:shd w:val="clear" w:color="auto" w:fill="FFFFFF"/>
        <w:spacing w:before="600"/>
        <w:rPr>
          <w:b/>
        </w:rPr>
      </w:pPr>
      <w:r>
        <w:rPr>
          <w:b/>
        </w:rPr>
        <w:lastRenderedPageBreak/>
        <w:t>26/8 sobota: DEN S DIVADLEM LÍŠEŇ – osobní setkání s lidmi i loutkami</w:t>
      </w:r>
    </w:p>
    <w:p w:rsidR="002F0400" w:rsidRDefault="00000000">
      <w:pPr>
        <w:shd w:val="clear" w:color="auto" w:fill="FFFFFF"/>
        <w:spacing w:after="220"/>
        <w:rPr>
          <w:b/>
          <w:i/>
        </w:rPr>
      </w:pPr>
      <w:r>
        <w:rPr>
          <w:b/>
          <w:i/>
        </w:rPr>
        <w:t xml:space="preserve">Sál bývalé hospody u Hejlů, Ondráčkova 20 </w:t>
      </w:r>
    </w:p>
    <w:p w:rsidR="002F0400" w:rsidRDefault="00000000">
      <w:pPr>
        <w:shd w:val="clear" w:color="auto" w:fill="FFFFFF"/>
        <w:spacing w:after="220"/>
      </w:pPr>
      <w:r>
        <w:t xml:space="preserve">14.00 – </w:t>
      </w:r>
      <w:proofErr w:type="gramStart"/>
      <w:r>
        <w:t>18.00  představení</w:t>
      </w:r>
      <w:proofErr w:type="gramEnd"/>
      <w:r>
        <w:t xml:space="preserve"> zázemí Divadla Líšeň, workshop s loutkami, výstava Čtvrtstoletí Divadla Líšeň</w:t>
      </w:r>
    </w:p>
    <w:p w:rsidR="002F0400" w:rsidRDefault="00000000">
      <w:pPr>
        <w:shd w:val="clear" w:color="auto" w:fill="FFFFFF"/>
        <w:spacing w:after="220"/>
      </w:pPr>
      <w:r>
        <w:t>V případě nepříznivého počasí sledujte info</w:t>
      </w:r>
      <w:r w:rsidR="00595375">
        <w:t>rmace</w:t>
      </w:r>
      <w:r>
        <w:t xml:space="preserve"> na </w:t>
      </w:r>
      <w:hyperlink r:id="rId9">
        <w:r>
          <w:rPr>
            <w:color w:val="0000FF"/>
            <w:u w:val="single"/>
          </w:rPr>
          <w:t>www.divadlolisen.cz</w:t>
        </w:r>
      </w:hyperlink>
      <w:r>
        <w:t xml:space="preserve"> </w:t>
      </w:r>
      <w:r>
        <w:rPr>
          <w:noProof/>
        </w:rPr>
        <w:drawing>
          <wp:inline distT="114300" distB="114300" distL="114300" distR="114300">
            <wp:extent cx="689838" cy="689838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838" cy="689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0400" w:rsidRDefault="002F0400">
      <w:pPr>
        <w:rPr>
          <w:color w:val="515253"/>
          <w:highlight w:val="white"/>
        </w:rPr>
      </w:pPr>
    </w:p>
    <w:p w:rsidR="000A6151" w:rsidRDefault="000A6151">
      <w:pPr>
        <w:rPr>
          <w:color w:val="515253"/>
          <w:highlight w:val="white"/>
        </w:rPr>
      </w:pPr>
    </w:p>
    <w:p w:rsidR="000A6151" w:rsidRDefault="000A6151">
      <w:pPr>
        <w:rPr>
          <w:color w:val="515253"/>
          <w:highlight w:val="white"/>
        </w:rPr>
      </w:pPr>
    </w:p>
    <w:p w:rsidR="000A6151" w:rsidRDefault="000A6151">
      <w:pPr>
        <w:rPr>
          <w:color w:val="515253"/>
          <w:highlight w:val="white"/>
        </w:rPr>
      </w:pPr>
      <w:r>
        <w:rPr>
          <w:noProof/>
          <w:color w:val="515253"/>
          <w:highlight w:val="whit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922020</wp:posOffset>
            </wp:positionH>
            <wp:positionV relativeFrom="paragraph">
              <wp:posOffset>177165</wp:posOffset>
            </wp:positionV>
            <wp:extent cx="1838325" cy="828040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28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151" w:rsidRDefault="000A6151">
      <w:pPr>
        <w:rPr>
          <w:color w:val="515253"/>
          <w:highlight w:val="white"/>
        </w:rPr>
      </w:pPr>
    </w:p>
    <w:p w:rsidR="000A6151" w:rsidRDefault="000A6151">
      <w:pPr>
        <w:rPr>
          <w:highlight w:val="white"/>
        </w:rPr>
      </w:pPr>
      <w:r>
        <w:rPr>
          <w:noProof/>
          <w:color w:val="515253"/>
          <w:highlight w:val="whit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3054004</wp:posOffset>
            </wp:positionH>
            <wp:positionV relativeFrom="paragraph">
              <wp:posOffset>23495</wp:posOffset>
            </wp:positionV>
            <wp:extent cx="536575" cy="630555"/>
            <wp:effectExtent l="0" t="0" r="0" b="4445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630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151" w:rsidRDefault="000A6151">
      <w:pPr>
        <w:rPr>
          <w:highlight w:val="white"/>
        </w:rPr>
      </w:pPr>
    </w:p>
    <w:p w:rsidR="000A6151" w:rsidRDefault="000A6151">
      <w:pPr>
        <w:rPr>
          <w:highlight w:val="white"/>
        </w:rPr>
      </w:pPr>
    </w:p>
    <w:p w:rsidR="000A6151" w:rsidRDefault="000A6151">
      <w:pPr>
        <w:rPr>
          <w:highlight w:val="white"/>
        </w:rPr>
      </w:pPr>
    </w:p>
    <w:p w:rsidR="002F0400" w:rsidRDefault="00000000" w:rsidP="00595375">
      <w:r>
        <w:rPr>
          <w:highlight w:val="white"/>
        </w:rPr>
        <w:t>Za finanční podpory statutárního města Brna a Městské části Brno-Líšeň.</w:t>
      </w:r>
    </w:p>
    <w:p w:rsidR="002F0400" w:rsidRDefault="002F0400"/>
    <w:p w:rsidR="002F0400" w:rsidRDefault="002F0400"/>
    <w:p w:rsidR="002F0400" w:rsidRDefault="000A615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2761673</wp:posOffset>
            </wp:positionH>
            <wp:positionV relativeFrom="paragraph">
              <wp:posOffset>26786</wp:posOffset>
            </wp:positionV>
            <wp:extent cx="1073150" cy="751205"/>
            <wp:effectExtent l="0" t="0" r="6350" b="0"/>
            <wp:wrapSquare wrapText="bothSides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751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1512396</wp:posOffset>
            </wp:positionH>
            <wp:positionV relativeFrom="paragraph">
              <wp:posOffset>19685</wp:posOffset>
            </wp:positionV>
            <wp:extent cx="741839" cy="741839"/>
            <wp:effectExtent l="0" t="0" r="0" b="0"/>
            <wp:wrapSquare wrapText="bothSides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839" cy="7418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400" w:rsidRDefault="002F0400"/>
    <w:p w:rsidR="000A6151" w:rsidRDefault="000A6151">
      <w:pPr>
        <w:rPr>
          <w:highlight w:val="white"/>
        </w:rPr>
      </w:pPr>
    </w:p>
    <w:p w:rsidR="000A6151" w:rsidRDefault="000A6151">
      <w:pPr>
        <w:rPr>
          <w:highlight w:val="white"/>
        </w:rPr>
      </w:pPr>
    </w:p>
    <w:p w:rsidR="000A6151" w:rsidRDefault="000A6151">
      <w:pPr>
        <w:rPr>
          <w:highlight w:val="white"/>
        </w:rPr>
      </w:pPr>
    </w:p>
    <w:p w:rsidR="002F0400" w:rsidRDefault="00000000" w:rsidP="00595375">
      <w:pPr>
        <w:rPr>
          <w:highlight w:val="white"/>
        </w:rPr>
      </w:pPr>
      <w:r>
        <w:rPr>
          <w:highlight w:val="white"/>
        </w:rPr>
        <w:t xml:space="preserve">Akce se koná v rámci projektu </w:t>
      </w:r>
      <w:hyperlink r:id="rId15">
        <w:r>
          <w:rPr>
            <w:color w:val="0000FF"/>
            <w:highlight w:val="white"/>
            <w:u w:val="single"/>
          </w:rPr>
          <w:t>Provokující divadlo</w:t>
        </w:r>
      </w:hyperlink>
      <w:r>
        <w:rPr>
          <w:highlight w:val="white"/>
        </w:rPr>
        <w:t xml:space="preserve"> podpořeného </w:t>
      </w:r>
      <w:hyperlink r:id="rId16">
        <w:r>
          <w:rPr>
            <w:color w:val="0000FF"/>
            <w:highlight w:val="white"/>
            <w:u w:val="single"/>
          </w:rPr>
          <w:t>Fondy EHP</w:t>
        </w:r>
      </w:hyperlink>
      <w:r>
        <w:rPr>
          <w:highlight w:val="white"/>
        </w:rPr>
        <w:t xml:space="preserve"> 2014-2021.</w:t>
      </w:r>
    </w:p>
    <w:p w:rsidR="002F0400" w:rsidRDefault="002F0400">
      <w:pPr>
        <w:rPr>
          <w:highlight w:val="white"/>
        </w:rPr>
      </w:pPr>
    </w:p>
    <w:p w:rsidR="002F0400" w:rsidRDefault="002F0400">
      <w:pPr>
        <w:rPr>
          <w:highlight w:val="white"/>
        </w:rPr>
      </w:pPr>
    </w:p>
    <w:p w:rsidR="002F0400" w:rsidRDefault="00000000">
      <w:pPr>
        <w:rPr>
          <w:highlight w:val="white"/>
        </w:rPr>
      </w:pPr>
      <w:r>
        <w:rPr>
          <w:highlight w:val="white"/>
        </w:rPr>
        <w:t xml:space="preserve">Kontakt: </w:t>
      </w:r>
    </w:p>
    <w:p w:rsidR="002F0400" w:rsidRDefault="00000000">
      <w:pPr>
        <w:rPr>
          <w:highlight w:val="white"/>
        </w:rPr>
      </w:pPr>
      <w:r>
        <w:rPr>
          <w:highlight w:val="white"/>
        </w:rPr>
        <w:t>Kateřina Slámová Bartošová, 728 898 500, produkce@divadlolisen.cz</w:t>
      </w:r>
    </w:p>
    <w:p w:rsidR="002F0400" w:rsidRDefault="00000000">
      <w:pPr>
        <w:rPr>
          <w:highlight w:val="white"/>
        </w:rPr>
      </w:pPr>
      <w:r>
        <w:rPr>
          <w:highlight w:val="white"/>
        </w:rPr>
        <w:t>Klára Tušerová, 775294353, klarka@divadlolisen.cz</w:t>
      </w:r>
    </w:p>
    <w:p w:rsidR="002F0400" w:rsidRDefault="002F0400">
      <w:pPr>
        <w:rPr>
          <w:highlight w:val="white"/>
        </w:rPr>
      </w:pPr>
    </w:p>
    <w:p w:rsidR="002F0400" w:rsidRDefault="002F0400">
      <w:pPr>
        <w:shd w:val="clear" w:color="auto" w:fill="FFFFFF"/>
        <w:spacing w:after="220"/>
      </w:pPr>
    </w:p>
    <w:p w:rsidR="002F0400" w:rsidRDefault="002F0400">
      <w:pPr>
        <w:rPr>
          <w:highlight w:val="white"/>
        </w:rPr>
      </w:pPr>
    </w:p>
    <w:sectPr w:rsidR="002F040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00"/>
    <w:rsid w:val="000A6151"/>
    <w:rsid w:val="002F0400"/>
    <w:rsid w:val="00595375"/>
    <w:rsid w:val="00AB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A829"/>
  <w15:docId w15:val="{B50B9651-F274-C945-B0F8-9A4FF666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AD1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kaznakoment">
    <w:name w:val="annotation reference"/>
    <w:basedOn w:val="Standardnpsmoodstavce"/>
    <w:uiPriority w:val="99"/>
    <w:semiHidden/>
    <w:unhideWhenUsed/>
    <w:rsid w:val="00EE1A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1AD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1AD1"/>
    <w:rPr>
      <w:sz w:val="20"/>
      <w:szCs w:val="20"/>
    </w:rPr>
  </w:style>
  <w:style w:type="paragraph" w:customStyle="1" w:styleId="standard">
    <w:name w:val="standard"/>
    <w:basedOn w:val="Normln"/>
    <w:rsid w:val="00EE1AD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E1AD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1A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AD1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E1AD1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247DA2"/>
    <w:rPr>
      <w:color w:val="0000FF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906318500476634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marchive.eu/en/collection/paramisa/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eagrants.c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ivadlolisen.cz/Provokujicidivadlo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novinky.cz/clanek/bydleni-jak-bydli-vip-loutkar-a-rezbar-antonin-malon-bydli-v-originalnim-dome-40045003" TargetMode="External"/><Relationship Id="rId15" Type="http://schemas.openxmlformats.org/officeDocument/2006/relationships/hyperlink" Target="https://www.divadlolisen.cz/Provokujicidivadlo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divadlolisen.cz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1STWlQmvMCfivXCk42esvUS6nw==">CgMxLjA4AHIhMXZXNXRmSkl4VUp1YnlBMFhNeGVraUlVM1ZSWWNBRXdr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937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2</cp:revision>
  <dcterms:created xsi:type="dcterms:W3CDTF">2023-07-29T16:21:00Z</dcterms:created>
  <dcterms:modified xsi:type="dcterms:W3CDTF">2023-08-02T19:35:00Z</dcterms:modified>
</cp:coreProperties>
</file>